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39" w:rsidRDefault="00852439" w:rsidP="0085243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/>
        </w:rPr>
      </w:pPr>
      <w:r w:rsidRPr="00852439">
        <w:rPr>
          <w:rFonts w:ascii="Times New Roman" w:hAnsi="Times New Roman" w:cs="Times New Roman"/>
          <w:b/>
          <w:bCs/>
          <w:noProof/>
          <w:sz w:val="32"/>
          <w:szCs w:val="3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3pt;margin-top:-18.4pt;width:118.65pt;height:81pt;z-index:251658240;mso-width-relative:margin;mso-height-relative:margin" strokecolor="white [3212]">
            <v:textbox>
              <w:txbxContent>
                <w:p w:rsidR="00852439" w:rsidRDefault="00852439" w:rsidP="00852439">
                  <w:r w:rsidRPr="008E23BE">
                    <w:rPr>
                      <w:noProof/>
                    </w:rPr>
                    <w:drawing>
                      <wp:inline distT="0" distB="0" distL="0" distR="0">
                        <wp:extent cx="1256857" cy="967563"/>
                        <wp:effectExtent l="19050" t="0" r="443" b="0"/>
                        <wp:docPr id="1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35623" t="35699" r="47246" b="537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1110" cy="970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        </w:t>
      </w:r>
      <w:r w:rsidR="009178B5" w:rsidRPr="00852439">
        <w:rPr>
          <w:rFonts w:ascii="Times New Roman" w:hAnsi="Times New Roman" w:cs="Times New Roman"/>
          <w:b/>
          <w:bCs/>
          <w:sz w:val="36"/>
          <w:szCs w:val="36"/>
          <w:lang/>
        </w:rPr>
        <w:t>University of Kashmir, Srinagar – 190 006</w:t>
      </w:r>
    </w:p>
    <w:p w:rsidR="009178B5" w:rsidRPr="00852439" w:rsidRDefault="009178B5" w:rsidP="009178B5">
      <w:pPr>
        <w:pStyle w:val="NoSpacing"/>
        <w:jc w:val="center"/>
        <w:rPr>
          <w:rFonts w:ascii="Times New Roman" w:hAnsi="Times New Roman" w:cs="Times New Roman"/>
          <w:b/>
          <w:bCs/>
          <w:i/>
          <w:sz w:val="36"/>
          <w:szCs w:val="36"/>
          <w:lang/>
        </w:rPr>
      </w:pPr>
      <w:r w:rsidRPr="00852439">
        <w:rPr>
          <w:rFonts w:ascii="Times New Roman" w:hAnsi="Times New Roman" w:cs="Times New Roman"/>
          <w:b/>
          <w:bCs/>
          <w:i/>
          <w:sz w:val="36"/>
          <w:szCs w:val="36"/>
          <w:lang/>
        </w:rPr>
        <w:t>Centre of Research for Development</w:t>
      </w:r>
    </w:p>
    <w:p w:rsidR="009178B5" w:rsidRPr="00852439" w:rsidRDefault="009178B5" w:rsidP="009178B5">
      <w:pPr>
        <w:pStyle w:val="NoSpacing"/>
        <w:jc w:val="center"/>
        <w:rPr>
          <w:rFonts w:ascii="Times New Roman" w:hAnsi="Times New Roman" w:cs="Times New Roman"/>
          <w:b/>
          <w:bCs/>
          <w:i/>
          <w:sz w:val="36"/>
          <w:szCs w:val="36"/>
          <w:lang/>
        </w:rPr>
      </w:pPr>
      <w:r w:rsidRPr="00852439">
        <w:rPr>
          <w:rFonts w:ascii="Times New Roman" w:hAnsi="Times New Roman" w:cs="Times New Roman"/>
          <w:b/>
          <w:bCs/>
          <w:i/>
          <w:sz w:val="36"/>
          <w:szCs w:val="36"/>
          <w:lang/>
        </w:rPr>
        <w:t>&amp;</w:t>
      </w:r>
    </w:p>
    <w:p w:rsidR="009178B5" w:rsidRPr="00852439" w:rsidRDefault="009178B5" w:rsidP="009178B5">
      <w:pPr>
        <w:pStyle w:val="NoSpacing"/>
        <w:jc w:val="center"/>
        <w:rPr>
          <w:rFonts w:ascii="Times New Roman" w:hAnsi="Times New Roman" w:cs="Times New Roman"/>
          <w:b/>
          <w:bCs/>
          <w:i/>
          <w:sz w:val="36"/>
          <w:szCs w:val="36"/>
          <w:lang/>
        </w:rPr>
      </w:pPr>
      <w:r w:rsidRPr="00852439">
        <w:rPr>
          <w:rFonts w:ascii="Times New Roman" w:hAnsi="Times New Roman" w:cs="Times New Roman"/>
          <w:b/>
          <w:bCs/>
          <w:i/>
          <w:sz w:val="36"/>
          <w:szCs w:val="36"/>
          <w:lang/>
        </w:rPr>
        <w:t>P. G. Department of Environmental Science</w:t>
      </w:r>
    </w:p>
    <w:p w:rsidR="009178B5" w:rsidRPr="00852439" w:rsidRDefault="009178B5" w:rsidP="009178B5">
      <w:pPr>
        <w:pStyle w:val="NoSpacing"/>
        <w:jc w:val="center"/>
        <w:rPr>
          <w:rFonts w:ascii="Times New Roman" w:hAnsi="Times New Roman" w:cs="Times New Roman"/>
          <w:b/>
          <w:bCs/>
          <w:i/>
          <w:sz w:val="32"/>
          <w:szCs w:val="32"/>
          <w:lang/>
        </w:rPr>
      </w:pPr>
    </w:p>
    <w:p w:rsidR="009178B5" w:rsidRDefault="00852439" w:rsidP="0085243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No.F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>Tender-Equip)CORD/KU/14</w:t>
      </w:r>
    </w:p>
    <w:p w:rsidR="00852439" w:rsidRDefault="00852439" w:rsidP="0085243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>Dated: 20-08-2014</w:t>
      </w:r>
    </w:p>
    <w:p w:rsidR="00852439" w:rsidRDefault="00852439" w:rsidP="0085243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178B5" w:rsidRDefault="009178B5" w:rsidP="009178B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Tender Notice</w:t>
      </w:r>
    </w:p>
    <w:p w:rsidR="009178B5" w:rsidRDefault="009178B5" w:rsidP="009178B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178B5" w:rsidRDefault="009178B5" w:rsidP="009178B5">
      <w:pPr>
        <w:pStyle w:val="NoSpacing"/>
        <w:spacing w:line="276" w:lineRule="auto"/>
        <w:ind w:right="57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Sealed tenders affixed with revenue stamps worth Rs.5 /= are invited from Registered  Dealers/ Suppliers for supply of following equipments to  the Centre of Research for Development, University of Kashmir, Hazratbal, Srinagar on the following terms and conditions:</w:t>
      </w:r>
    </w:p>
    <w:p w:rsidR="009178B5" w:rsidRDefault="009178B5" w:rsidP="009178B5">
      <w:pPr>
        <w:pStyle w:val="NoSpacing"/>
        <w:spacing w:line="276" w:lineRule="auto"/>
        <w:ind w:right="57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178B5" w:rsidRDefault="009178B5" w:rsidP="009178B5">
      <w:pPr>
        <w:pStyle w:val="NoSpacing"/>
        <w:spacing w:line="276" w:lineRule="auto"/>
        <w:ind w:right="57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1. The items quoted should be of varied specification/description.</w:t>
      </w:r>
    </w:p>
    <w:p w:rsidR="009178B5" w:rsidRDefault="009178B5" w:rsidP="009178B5">
      <w:pPr>
        <w:pStyle w:val="NoSpacing"/>
        <w:spacing w:line="276" w:lineRule="auto"/>
        <w:ind w:right="57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2. The rates quoted should be inclusive of all taxes and supply should be FOR </w:t>
      </w:r>
    </w:p>
    <w:p w:rsidR="009178B5" w:rsidRDefault="009178B5" w:rsidP="009178B5">
      <w:pPr>
        <w:pStyle w:val="NoSpacing"/>
        <w:spacing w:line="276" w:lineRule="auto"/>
        <w:ind w:right="57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Departmental stores.</w:t>
      </w:r>
      <w:proofErr w:type="gramEnd"/>
    </w:p>
    <w:p w:rsidR="009178B5" w:rsidRDefault="009178B5" w:rsidP="009178B5">
      <w:pPr>
        <w:pStyle w:val="NoSpacing"/>
        <w:spacing w:line="276" w:lineRule="auto"/>
        <w:ind w:right="57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3. Earnest money of an amount of Rs.5000/=pledged in the name of undersigned be</w:t>
      </w:r>
    </w:p>
    <w:p w:rsidR="009178B5" w:rsidRDefault="009178B5" w:rsidP="009178B5">
      <w:pPr>
        <w:pStyle w:val="NoSpacing"/>
        <w:spacing w:line="276" w:lineRule="auto"/>
        <w:ind w:right="57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enclosed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with the tender.</w:t>
      </w:r>
    </w:p>
    <w:p w:rsidR="009178B5" w:rsidRDefault="009178B5" w:rsidP="009178B5">
      <w:pPr>
        <w:pStyle w:val="NoSpacing"/>
        <w:spacing w:line="276" w:lineRule="auto"/>
        <w:ind w:right="57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4. Up-to-date VAT clearance certificate should be attached with the tender.</w:t>
      </w:r>
    </w:p>
    <w:p w:rsidR="009178B5" w:rsidRDefault="009178B5" w:rsidP="009178B5">
      <w:pPr>
        <w:pStyle w:val="NoSpacing"/>
        <w:spacing w:line="276" w:lineRule="auto"/>
        <w:ind w:right="57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5. Dealership certificate and certificate to the effect that after -sale service will be</w:t>
      </w:r>
    </w:p>
    <w:p w:rsidR="009178B5" w:rsidRDefault="009178B5" w:rsidP="009178B5">
      <w:pPr>
        <w:pStyle w:val="NoSpacing"/>
        <w:spacing w:line="276" w:lineRule="auto"/>
        <w:ind w:right="57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made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available.</w:t>
      </w:r>
    </w:p>
    <w:p w:rsidR="009178B5" w:rsidRDefault="009178B5" w:rsidP="009178B5">
      <w:pPr>
        <w:pStyle w:val="NoSpacing"/>
        <w:spacing w:line="276" w:lineRule="auto"/>
        <w:ind w:right="57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6.The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supply shall have to be made within 30 days from the date of issuing order.</w:t>
      </w:r>
    </w:p>
    <w:p w:rsidR="009178B5" w:rsidRDefault="009178B5" w:rsidP="009178B5">
      <w:pPr>
        <w:pStyle w:val="NoSpacing"/>
        <w:spacing w:line="276" w:lineRule="auto"/>
        <w:ind w:right="57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7.The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tenders should reach to the office of the undersigned by 10</w:t>
      </w: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th </w:t>
      </w:r>
      <w:r>
        <w:rPr>
          <w:rFonts w:ascii="Times New Roman" w:hAnsi="Times New Roman" w:cs="Times New Roman"/>
          <w:sz w:val="24"/>
          <w:szCs w:val="24"/>
          <w:lang/>
        </w:rPr>
        <w:t xml:space="preserve"> September 2014.</w:t>
      </w:r>
    </w:p>
    <w:p w:rsidR="009178B5" w:rsidRDefault="009178B5" w:rsidP="009178B5">
      <w:pPr>
        <w:pStyle w:val="NoSpacing"/>
        <w:spacing w:line="276" w:lineRule="auto"/>
        <w:ind w:right="57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178B5" w:rsidRDefault="009178B5" w:rsidP="009178B5">
      <w:pPr>
        <w:pStyle w:val="NoSpacing"/>
        <w:spacing w:line="276" w:lineRule="auto"/>
        <w:ind w:right="571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9178B5" w:rsidRDefault="009178B5" w:rsidP="009178B5">
      <w:pPr>
        <w:pStyle w:val="NoSpacing"/>
        <w:ind w:right="571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</w:t>
      </w:r>
    </w:p>
    <w:p w:rsidR="009178B5" w:rsidRDefault="009178B5" w:rsidP="009178B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Name of Equipment.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</w:p>
    <w:p w:rsidR="009178B5" w:rsidRDefault="009178B5" w:rsidP="009178B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9178B5" w:rsidRDefault="009178B5" w:rsidP="009178B5">
      <w:pPr>
        <w:pStyle w:val="NoSpacing"/>
        <w:ind w:right="571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1.Multiparameter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Probe    </w:t>
      </w:r>
    </w:p>
    <w:p w:rsidR="009178B5" w:rsidRDefault="009178B5" w:rsidP="009178B5">
      <w:pPr>
        <w:pStyle w:val="NoSpacing"/>
        <w:ind w:right="571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2 Portable Air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Sampler</w:t>
      </w:r>
      <w:proofErr w:type="gramEnd"/>
    </w:p>
    <w:p w:rsidR="009178B5" w:rsidRDefault="009178B5" w:rsidP="009178B5">
      <w:pPr>
        <w:pStyle w:val="NoSpacing"/>
        <w:ind w:right="571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3 Spectrometer UV/Visible</w:t>
      </w:r>
    </w:p>
    <w:p w:rsidR="009178B5" w:rsidRDefault="009178B5" w:rsidP="009178B5">
      <w:pPr>
        <w:pStyle w:val="NoSpacing"/>
        <w:ind w:right="571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4 Methane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Analyser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 xml:space="preserve">                                                                                        </w:t>
      </w:r>
    </w:p>
    <w:p w:rsidR="009178B5" w:rsidRDefault="009178B5" w:rsidP="009178B5">
      <w:pPr>
        <w:pStyle w:val="NoSpacing"/>
        <w:ind w:right="571"/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 xml:space="preserve">                                                                                                          </w:t>
      </w:r>
    </w:p>
    <w:p w:rsidR="009178B5" w:rsidRDefault="009178B5" w:rsidP="009178B5">
      <w:pPr>
        <w:pStyle w:val="NoSpacing"/>
        <w:ind w:right="571"/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 xml:space="preserve">                                                                                                                   Prof.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>B.A.Ganai</w:t>
      </w:r>
      <w:proofErr w:type="spellEnd"/>
    </w:p>
    <w:p w:rsidR="009178B5" w:rsidRDefault="009178B5" w:rsidP="009178B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9178B5" w:rsidRDefault="009178B5" w:rsidP="009178B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178B5" w:rsidRDefault="009178B5" w:rsidP="009178B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178B5" w:rsidRDefault="009178B5" w:rsidP="009178B5">
      <w:pPr>
        <w:pStyle w:val="NoSpacing"/>
        <w:rPr>
          <w:rFonts w:ascii="Times New Roman" w:hAnsi="Times New Roman" w:cs="Times New Roman"/>
          <w:b/>
          <w:bCs/>
          <w:sz w:val="18"/>
          <w:szCs w:val="18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/>
        </w:rPr>
        <w:t>Copy to:</w:t>
      </w:r>
    </w:p>
    <w:p w:rsidR="009178B5" w:rsidRDefault="009178B5" w:rsidP="009178B5">
      <w:pPr>
        <w:pStyle w:val="NoSpacing"/>
        <w:rPr>
          <w:rFonts w:ascii="Times New Roman" w:hAnsi="Times New Roman" w:cs="Times New Roman"/>
          <w:b/>
          <w:bCs/>
          <w:sz w:val="18"/>
          <w:szCs w:val="18"/>
          <w:lang/>
        </w:rPr>
      </w:pPr>
    </w:p>
    <w:p w:rsidR="009178B5" w:rsidRDefault="009178B5" w:rsidP="009178B5">
      <w:pPr>
        <w:pStyle w:val="NoSpacing"/>
        <w:rPr>
          <w:rFonts w:ascii="Times New Roman" w:hAnsi="Times New Roman" w:cs="Times New Roman"/>
          <w:b/>
          <w:bCs/>
          <w:sz w:val="18"/>
          <w:szCs w:val="18"/>
          <w:lang/>
        </w:rPr>
      </w:pPr>
      <w:r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1.  PRO University of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/>
        </w:rPr>
        <w:t>kashmir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 for publishing of the NIT in the Leading Local Dailies Viz.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/>
        </w:rPr>
        <w:t>Aftab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  <w:lang/>
        </w:rPr>
        <w:t>,Kashmir</w:t>
      </w:r>
      <w:proofErr w:type="spellEnd"/>
      <w:proofErr w:type="gramEnd"/>
      <w:r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/>
        </w:rPr>
        <w:t>Tmes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/>
        </w:rPr>
        <w:t>andGreater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 Kashmir.</w:t>
      </w:r>
    </w:p>
    <w:p w:rsidR="009178B5" w:rsidRDefault="009178B5" w:rsidP="009178B5">
      <w:pPr>
        <w:pStyle w:val="NoSpacing"/>
        <w:rPr>
          <w:rFonts w:ascii="Times New Roman" w:hAnsi="Times New Roman" w:cs="Times New Roman"/>
          <w:b/>
          <w:bCs/>
          <w:sz w:val="18"/>
          <w:szCs w:val="18"/>
          <w:lang/>
        </w:rPr>
      </w:pPr>
    </w:p>
    <w:p w:rsidR="00882184" w:rsidRPr="009178B5" w:rsidRDefault="009178B5" w:rsidP="009178B5">
      <w:pPr>
        <w:pStyle w:val="NoSpacing"/>
        <w:rPr>
          <w:rFonts w:ascii="Times New Roman" w:hAnsi="Times New Roman" w:cs="Times New Roman"/>
          <w:b/>
          <w:bCs/>
          <w:sz w:val="18"/>
          <w:szCs w:val="18"/>
          <w:lang/>
        </w:rPr>
      </w:pPr>
      <w:r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2.  Information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  <w:lang/>
        </w:rPr>
        <w:t>Technologist ,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/>
        </w:rPr>
        <w:t>Iqbal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 library, for posting the NIT on the University Website.</w:t>
      </w:r>
    </w:p>
    <w:sectPr w:rsidR="00882184" w:rsidRPr="009178B5" w:rsidSect="0085243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178B5"/>
    <w:rsid w:val="002E17AF"/>
    <w:rsid w:val="00852439"/>
    <w:rsid w:val="00882184"/>
    <w:rsid w:val="0091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178B5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2014-08-20T05:38:00Z</dcterms:created>
  <dcterms:modified xsi:type="dcterms:W3CDTF">2014-08-20T05:47:00Z</dcterms:modified>
</cp:coreProperties>
</file>