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FD" w:rsidRDefault="009B7FFD" w:rsidP="009B7FFD">
      <w:pPr>
        <w:pStyle w:val="Heading1"/>
        <w:ind w:left="4320"/>
        <w:rPr>
          <w:b/>
          <w:sz w:val="20"/>
        </w:rPr>
      </w:pPr>
      <w:r>
        <w:rPr>
          <w:b/>
          <w:noProof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-151130</wp:posOffset>
            </wp:positionV>
            <wp:extent cx="1035050" cy="802005"/>
            <wp:effectExtent l="19050" t="0" r="0" b="0"/>
            <wp:wrapSquare wrapText="bothSides"/>
            <wp:docPr id="1" name="Picture 2" descr="F:\LostFile_JPG_1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stFile_JPG_12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>Phone: Office: 0194-2420078, 2420405, Ext. 2155</w:t>
      </w:r>
    </w:p>
    <w:p w:rsidR="009B7FFD" w:rsidRPr="00340646" w:rsidRDefault="009B7FFD" w:rsidP="009B7FFD">
      <w:pPr>
        <w:ind w:left="43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</w:t>
      </w:r>
      <w:r w:rsidRPr="00340646">
        <w:rPr>
          <w:rFonts w:ascii="Times New Roman" w:hAnsi="Times New Roman" w:cs="Times New Roman"/>
          <w:lang w:val="en-GB"/>
        </w:rPr>
        <w:t xml:space="preserve">-mail: </w:t>
      </w:r>
      <w:r w:rsidRPr="00FA2CCA">
        <w:rPr>
          <w:rFonts w:ascii="Times New Roman" w:hAnsi="Times New Roman" w:cs="Times New Roman"/>
          <w:color w:val="0033CC"/>
          <w:u w:val="single"/>
          <w:lang w:val="en-GB"/>
        </w:rPr>
        <w:t>humeranissa2@gmail.com</w:t>
      </w:r>
    </w:p>
    <w:p w:rsidR="009B7FFD" w:rsidRPr="00FA2CCA" w:rsidRDefault="009B7FFD" w:rsidP="009B7FFD">
      <w:pPr>
        <w:pStyle w:val="NoSpacing"/>
        <w:ind w:left="2880"/>
        <w:jc w:val="center"/>
        <w:rPr>
          <w:rFonts w:ascii="Monotype Corsiva" w:hAnsi="Monotype Corsiva"/>
          <w:b/>
          <w:color w:val="008000"/>
          <w:sz w:val="36"/>
          <w:szCs w:val="32"/>
        </w:rPr>
      </w:pPr>
      <w:r w:rsidRPr="00FA2CCA">
        <w:rPr>
          <w:rFonts w:ascii="Monotype Corsiva" w:hAnsi="Monotype Corsiva"/>
          <w:b/>
          <w:color w:val="008000"/>
          <w:sz w:val="36"/>
          <w:szCs w:val="32"/>
        </w:rPr>
        <w:t>Centre of Research for Development</w:t>
      </w:r>
    </w:p>
    <w:p w:rsidR="009B7FFD" w:rsidRPr="00FA2CCA" w:rsidRDefault="009B7FFD" w:rsidP="009B7FFD">
      <w:pPr>
        <w:pStyle w:val="NoSpacing"/>
        <w:ind w:left="1440" w:firstLine="720"/>
        <w:jc w:val="center"/>
        <w:rPr>
          <w:rFonts w:ascii="Monotype Corsiva" w:hAnsi="Monotype Corsiva"/>
          <w:b/>
          <w:color w:val="008000"/>
          <w:sz w:val="36"/>
          <w:szCs w:val="32"/>
        </w:rPr>
      </w:pPr>
      <w:r>
        <w:rPr>
          <w:rFonts w:ascii="Monotype Corsiva" w:hAnsi="Monotype Corsiva"/>
          <w:b/>
          <w:noProof/>
          <w:color w:val="008000"/>
          <w:sz w:val="36"/>
          <w:szCs w:val="3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7pt;margin-top:8.95pt;width:111.4pt;height:50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" stroked="f">
            <v:textbox style="mso-next-textbox:#Text Box 1">
              <w:txbxContent>
                <w:p w:rsidR="009B7FFD" w:rsidRPr="00340646" w:rsidRDefault="009B7FFD" w:rsidP="009B7FFD">
                  <w:pPr>
                    <w:spacing w:after="0"/>
                    <w:rPr>
                      <w:rFonts w:ascii="High Tower Text" w:hAnsi="High Tower Text"/>
                      <w:b/>
                      <w:i/>
                    </w:rPr>
                  </w:pPr>
                  <w:proofErr w:type="spellStart"/>
                  <w:r w:rsidRPr="00340646">
                    <w:rPr>
                      <w:rFonts w:ascii="Times New Roman" w:hAnsi="Times New Roman" w:cs="Times New Roman"/>
                      <w:b/>
                      <w:i/>
                    </w:rPr>
                    <w:t>Humeera</w:t>
                  </w:r>
                  <w:proofErr w:type="spellEnd"/>
                  <w:r w:rsidRPr="00340646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340646">
                    <w:rPr>
                      <w:rFonts w:ascii="Times New Roman" w:hAnsi="Times New Roman" w:cs="Times New Roman"/>
                      <w:b/>
                      <w:i/>
                    </w:rPr>
                    <w:t>Nisa</w:t>
                  </w:r>
                  <w:proofErr w:type="spellEnd"/>
                </w:p>
                <w:p w:rsidR="009B7FFD" w:rsidRPr="00340646" w:rsidRDefault="009B7FFD" w:rsidP="009B7FFD">
                  <w:pPr>
                    <w:spacing w:after="0"/>
                    <w:rPr>
                      <w:rFonts w:ascii="High Tower Text" w:hAnsi="High Tower Text"/>
                      <w:b/>
                      <w:i/>
                    </w:rPr>
                  </w:pPr>
                  <w:r w:rsidRPr="00340646">
                    <w:rPr>
                      <w:rFonts w:ascii="High Tower Text" w:hAnsi="High Tower Text"/>
                      <w:b/>
                      <w:i/>
                    </w:rPr>
                    <w:t>Principal Investigator</w:t>
                  </w:r>
                </w:p>
                <w:p w:rsidR="009B7FFD" w:rsidRPr="00340646" w:rsidRDefault="009B7FFD" w:rsidP="009B7FFD">
                  <w:pPr>
                    <w:spacing w:after="0"/>
                    <w:rPr>
                      <w:rFonts w:ascii="High Tower Text" w:hAnsi="High Tower Text"/>
                      <w:b/>
                      <w:i/>
                    </w:rPr>
                  </w:pPr>
                  <w:r w:rsidRPr="00340646">
                    <w:rPr>
                      <w:rFonts w:ascii="High Tower Text" w:hAnsi="High Tower Text"/>
                      <w:b/>
                      <w:i/>
                    </w:rPr>
                    <w:t>(WOS-A, DST)</w:t>
                  </w:r>
                </w:p>
              </w:txbxContent>
            </v:textbox>
          </v:shape>
        </w:pict>
      </w:r>
      <w:r w:rsidRPr="00FA2CCA">
        <w:rPr>
          <w:rFonts w:ascii="Monotype Corsiva" w:hAnsi="Monotype Corsiva"/>
          <w:b/>
          <w:color w:val="008000"/>
          <w:sz w:val="36"/>
          <w:szCs w:val="32"/>
        </w:rPr>
        <w:t>And</w:t>
      </w:r>
    </w:p>
    <w:p w:rsidR="009B7FFD" w:rsidRPr="00FA2CCA" w:rsidRDefault="009B7FFD" w:rsidP="009B7FFD">
      <w:pPr>
        <w:pStyle w:val="NoSpacing"/>
        <w:ind w:left="1440" w:firstLine="720"/>
        <w:jc w:val="center"/>
        <w:rPr>
          <w:rFonts w:ascii="Monotype Corsiva" w:hAnsi="Monotype Corsiva"/>
          <w:b/>
          <w:bCs/>
          <w:color w:val="008000"/>
          <w:sz w:val="36"/>
          <w:szCs w:val="32"/>
        </w:rPr>
      </w:pPr>
      <w:r w:rsidRPr="00FA2CCA">
        <w:rPr>
          <w:rFonts w:ascii="Monotype Corsiva" w:hAnsi="Monotype Corsiva"/>
          <w:b/>
          <w:color w:val="008000"/>
          <w:sz w:val="36"/>
          <w:szCs w:val="32"/>
        </w:rPr>
        <w:t>P. G. Department of Environmental Science</w:t>
      </w:r>
    </w:p>
    <w:p w:rsidR="009B7FFD" w:rsidRDefault="009B7FFD" w:rsidP="009B7FFD">
      <w:pPr>
        <w:pStyle w:val="Heading1"/>
        <w:tabs>
          <w:tab w:val="center" w:pos="6043"/>
        </w:tabs>
        <w:ind w:left="2160" w:right="-180" w:firstLine="720"/>
        <w:rPr>
          <w:rFonts w:ascii="VAG Rounded Lt" w:hAnsi="VAG Rounded Lt"/>
          <w:b/>
          <w:color w:val="0033CC"/>
          <w:sz w:val="32"/>
        </w:rPr>
      </w:pPr>
      <w:r w:rsidRPr="00FA2CCA">
        <w:rPr>
          <w:rFonts w:ascii="VAG Rounded Lt" w:hAnsi="VAG Rounded Lt"/>
          <w:b/>
          <w:color w:val="0033CC"/>
          <w:sz w:val="32"/>
        </w:rPr>
        <w:t>University of Kashmir, Srinagar -190006</w:t>
      </w:r>
    </w:p>
    <w:p w:rsidR="009B7FFD" w:rsidRPr="009B7FFD" w:rsidRDefault="009B7FFD" w:rsidP="009B7FFD">
      <w:pPr>
        <w:rPr>
          <w:lang w:val="en-GB"/>
        </w:rPr>
      </w:pPr>
    </w:p>
    <w:p w:rsidR="009B7FFD" w:rsidRPr="00FD0061" w:rsidRDefault="009B7FFD" w:rsidP="009B7F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0061">
        <w:rPr>
          <w:rFonts w:ascii="Times New Roman" w:hAnsi="Times New Roman" w:cs="Times New Roman"/>
          <w:b/>
          <w:bCs/>
          <w:sz w:val="24"/>
          <w:szCs w:val="24"/>
          <w:u w:val="single"/>
        </w:rPr>
        <w:t>Tender Notice</w:t>
      </w:r>
    </w:p>
    <w:p w:rsidR="009B7FFD" w:rsidRPr="00FD0061" w:rsidRDefault="009B7FFD" w:rsidP="009B7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061">
        <w:rPr>
          <w:rFonts w:ascii="Times New Roman" w:hAnsi="Times New Roman" w:cs="Times New Roman"/>
          <w:sz w:val="24"/>
          <w:szCs w:val="24"/>
        </w:rPr>
        <w:t xml:space="preserve">Sealed tenders affixed with revenue stamps worth Rs 5/= are invited from registered dealers/ suppliers for supply of two of the equipments/ instruments to Microbiology Laboratory, Centre of Research for Development (CORD), University of Kashmir, </w:t>
      </w:r>
      <w:proofErr w:type="spellStart"/>
      <w:r w:rsidRPr="00FD0061">
        <w:rPr>
          <w:rFonts w:ascii="Times New Roman" w:hAnsi="Times New Roman" w:cs="Times New Roman"/>
          <w:sz w:val="24"/>
          <w:szCs w:val="24"/>
        </w:rPr>
        <w:t>Hazratbal</w:t>
      </w:r>
      <w:proofErr w:type="spellEnd"/>
      <w:r w:rsidRPr="00FD0061">
        <w:rPr>
          <w:rFonts w:ascii="Times New Roman" w:hAnsi="Times New Roman" w:cs="Times New Roman"/>
          <w:sz w:val="24"/>
          <w:szCs w:val="24"/>
        </w:rPr>
        <w:t xml:space="preserve">, Srinagar for a </w:t>
      </w:r>
      <w:r w:rsidRPr="00FD0061">
        <w:rPr>
          <w:rFonts w:ascii="Times New Roman" w:hAnsi="Times New Roman" w:cs="Times New Roman"/>
          <w:bCs/>
          <w:sz w:val="24"/>
          <w:szCs w:val="24"/>
        </w:rPr>
        <w:t>DST Sanctioned</w:t>
      </w:r>
      <w:r w:rsidRPr="00FD0061">
        <w:rPr>
          <w:rFonts w:ascii="Times New Roman" w:hAnsi="Times New Roman" w:cs="Times New Roman"/>
          <w:sz w:val="24"/>
          <w:szCs w:val="24"/>
        </w:rPr>
        <w:t xml:space="preserve"> Project entitled, </w:t>
      </w:r>
      <w:r w:rsidRPr="009B7FFD">
        <w:rPr>
          <w:rFonts w:ascii="Times New Roman" w:hAnsi="Times New Roman" w:cs="Times New Roman"/>
          <w:b/>
          <w:sz w:val="24"/>
          <w:szCs w:val="24"/>
        </w:rPr>
        <w:t>‘</w:t>
      </w:r>
      <w:r w:rsidRPr="00FD0061">
        <w:rPr>
          <w:rFonts w:ascii="Times New Roman" w:hAnsi="Times New Roman" w:cs="Times New Roman"/>
          <w:b/>
          <w:sz w:val="24"/>
          <w:szCs w:val="24"/>
        </w:rPr>
        <w:t xml:space="preserve">Isolation, identification and cultivation of Endophytic fungi from different species of </w:t>
      </w:r>
      <w:r w:rsidRPr="00FD0061">
        <w:rPr>
          <w:rFonts w:ascii="Times New Roman" w:hAnsi="Times New Roman" w:cs="Times New Roman"/>
          <w:b/>
          <w:i/>
          <w:sz w:val="24"/>
          <w:szCs w:val="24"/>
        </w:rPr>
        <w:t>Artemisia</w:t>
      </w:r>
      <w:r w:rsidRPr="00FD0061">
        <w:rPr>
          <w:rFonts w:ascii="Times New Roman" w:hAnsi="Times New Roman" w:cs="Times New Roman"/>
          <w:b/>
          <w:sz w:val="24"/>
          <w:szCs w:val="24"/>
        </w:rPr>
        <w:t xml:space="preserve"> for the production and characterization of bioactive fungal metabolites’</w:t>
      </w:r>
      <w:r w:rsidRPr="00FD0061">
        <w:rPr>
          <w:rFonts w:ascii="Times New Roman" w:hAnsi="Times New Roman" w:cs="Times New Roman"/>
          <w:sz w:val="24"/>
          <w:szCs w:val="24"/>
        </w:rPr>
        <w:t xml:space="preserve"> on the following terms and conditions:</w:t>
      </w:r>
    </w:p>
    <w:p w:rsidR="009B7FFD" w:rsidRPr="00FD0061" w:rsidRDefault="009B7FFD" w:rsidP="009B7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061">
        <w:rPr>
          <w:rFonts w:ascii="Times New Roman" w:hAnsi="Times New Roman" w:cs="Times New Roman"/>
          <w:sz w:val="24"/>
          <w:szCs w:val="24"/>
        </w:rPr>
        <w:t>1. The items quoted should be of the specifications mentioned against each item.</w:t>
      </w:r>
    </w:p>
    <w:p w:rsidR="009B7FFD" w:rsidRPr="00FD0061" w:rsidRDefault="009B7FFD" w:rsidP="009B7FF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061">
        <w:rPr>
          <w:rFonts w:ascii="Times New Roman" w:hAnsi="Times New Roman" w:cs="Times New Roman"/>
          <w:sz w:val="24"/>
          <w:szCs w:val="24"/>
        </w:rPr>
        <w:t>2. The rates quoted should be inclusive of all taxes and supply should be FOR Departmental stores.</w:t>
      </w:r>
    </w:p>
    <w:p w:rsidR="009B7FFD" w:rsidRPr="00FD0061" w:rsidRDefault="009B7FFD" w:rsidP="009B7FF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061">
        <w:rPr>
          <w:rFonts w:ascii="Times New Roman" w:hAnsi="Times New Roman" w:cs="Times New Roman"/>
          <w:sz w:val="24"/>
          <w:szCs w:val="24"/>
        </w:rPr>
        <w:t>3. Earnest money of an amount of Rs: 5000/= pledged in the name of the undersigned be enclosed with the tender.</w:t>
      </w:r>
    </w:p>
    <w:p w:rsidR="009B7FFD" w:rsidRPr="00FD0061" w:rsidRDefault="009B7FFD" w:rsidP="009B7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06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D0061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FD0061">
        <w:rPr>
          <w:rFonts w:ascii="Times New Roman" w:hAnsi="Times New Roman" w:cs="Times New Roman"/>
          <w:sz w:val="24"/>
          <w:szCs w:val="24"/>
        </w:rPr>
        <w:t xml:space="preserve"> date VAT clearance certificate should be attached with the tender</w:t>
      </w:r>
    </w:p>
    <w:p w:rsidR="009B7FFD" w:rsidRPr="00FD0061" w:rsidRDefault="009B7FFD" w:rsidP="009B7FF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061">
        <w:rPr>
          <w:rFonts w:ascii="Times New Roman" w:hAnsi="Times New Roman" w:cs="Times New Roman"/>
          <w:sz w:val="24"/>
          <w:szCs w:val="24"/>
        </w:rPr>
        <w:t>5. Dealership certificate and certificate to the effect that after sale service will be made available be attached with the tender.</w:t>
      </w:r>
    </w:p>
    <w:p w:rsidR="009B7FFD" w:rsidRPr="00FD0061" w:rsidRDefault="009B7FFD" w:rsidP="009B7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061">
        <w:rPr>
          <w:rFonts w:ascii="Times New Roman" w:hAnsi="Times New Roman" w:cs="Times New Roman"/>
          <w:sz w:val="24"/>
          <w:szCs w:val="24"/>
        </w:rPr>
        <w:t>6. The supply shall have to be made preferably within 30 days from the date of issuing order.</w:t>
      </w:r>
    </w:p>
    <w:p w:rsidR="009B7FFD" w:rsidRPr="00FD0061" w:rsidRDefault="009B7FFD" w:rsidP="009B7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061">
        <w:rPr>
          <w:rFonts w:ascii="Times New Roman" w:hAnsi="Times New Roman" w:cs="Times New Roman"/>
          <w:sz w:val="24"/>
          <w:szCs w:val="24"/>
        </w:rPr>
        <w:t xml:space="preserve">7. The tenders should reach the undersigned office by </w:t>
      </w:r>
      <w:r w:rsidRPr="009B7FFD">
        <w:rPr>
          <w:rFonts w:ascii="Times New Roman" w:hAnsi="Times New Roman" w:cs="Times New Roman"/>
          <w:sz w:val="24"/>
          <w:szCs w:val="24"/>
        </w:rPr>
        <w:t>5</w:t>
      </w:r>
      <w:r w:rsidRPr="009B7F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7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Pr="00FD0061">
        <w:rPr>
          <w:rFonts w:ascii="Times New Roman" w:hAnsi="Times New Roman" w:cs="Times New Roman"/>
          <w:sz w:val="24"/>
          <w:szCs w:val="24"/>
        </w:rPr>
        <w:t xml:space="preserve">, 2013 </w:t>
      </w:r>
      <w:proofErr w:type="spellStart"/>
      <w:r w:rsidRPr="00FD0061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FD0061">
        <w:rPr>
          <w:rFonts w:ascii="Times New Roman" w:hAnsi="Times New Roman" w:cs="Times New Roman"/>
          <w:sz w:val="24"/>
          <w:szCs w:val="24"/>
        </w:rPr>
        <w:t xml:space="preserve"> 4:30 pm.</w:t>
      </w:r>
    </w:p>
    <w:p w:rsidR="009B7FFD" w:rsidRPr="00FD0061" w:rsidRDefault="009B7FFD" w:rsidP="009B7FF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061">
        <w:rPr>
          <w:rFonts w:ascii="Times New Roman" w:hAnsi="Times New Roman" w:cs="Times New Roman"/>
          <w:sz w:val="24"/>
          <w:szCs w:val="24"/>
        </w:rPr>
        <w:t>8. A soft copy of the tender documents should be attached with the hard copy of the main document, failing which the tender will not be entertained.</w:t>
      </w:r>
    </w:p>
    <w:p w:rsidR="009B7FFD" w:rsidRPr="00FD0061" w:rsidRDefault="009B7FFD" w:rsidP="009B7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061">
        <w:rPr>
          <w:rFonts w:ascii="Times New Roman" w:hAnsi="Times New Roman" w:cs="Times New Roman"/>
          <w:b/>
          <w:bCs/>
          <w:sz w:val="24"/>
          <w:szCs w:val="24"/>
        </w:rPr>
        <w:t>List of Items/equipments*:</w:t>
      </w:r>
    </w:p>
    <w:p w:rsidR="009B7FFD" w:rsidRPr="00FD0061" w:rsidRDefault="009B7FFD" w:rsidP="009B7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0061">
        <w:rPr>
          <w:rFonts w:ascii="Times New Roman" w:hAnsi="Times New Roman"/>
          <w:b/>
          <w:bCs/>
          <w:i/>
          <w:iCs/>
          <w:sz w:val="24"/>
          <w:szCs w:val="24"/>
        </w:rPr>
        <w:t>UV-Visible Spectrophotometer</w:t>
      </w:r>
    </w:p>
    <w:p w:rsidR="009B7FFD" w:rsidRPr="00FD0061" w:rsidRDefault="009B7FFD" w:rsidP="009B7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0061">
        <w:rPr>
          <w:rFonts w:ascii="Times New Roman" w:hAnsi="Times New Roman"/>
          <w:b/>
          <w:bCs/>
          <w:i/>
          <w:iCs/>
          <w:sz w:val="24"/>
          <w:szCs w:val="24"/>
        </w:rPr>
        <w:t>Micro-Plate Reader</w:t>
      </w:r>
    </w:p>
    <w:p w:rsidR="009B7FFD" w:rsidRPr="00FD0061" w:rsidRDefault="009B7FFD" w:rsidP="009B7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0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*All the equipments should be quoted along with the stabilizers</w:t>
      </w:r>
    </w:p>
    <w:p w:rsidR="009B7FFD" w:rsidRPr="00FD0061" w:rsidRDefault="009B7FFD" w:rsidP="009B7F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FD" w:rsidRPr="00FD0061" w:rsidRDefault="009B7FFD" w:rsidP="009B7F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FD" w:rsidRPr="00FD0061" w:rsidRDefault="009B7FFD" w:rsidP="009B7FFD">
      <w:pPr>
        <w:autoSpaceDE w:val="0"/>
        <w:autoSpaceDN w:val="0"/>
        <w:adjustRightInd w:val="0"/>
        <w:spacing w:after="0"/>
        <w:ind w:right="855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D0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Humeera</w:t>
      </w:r>
      <w:proofErr w:type="spellEnd"/>
      <w:r w:rsidRPr="00FD0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D0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Nisa</w:t>
      </w:r>
      <w:proofErr w:type="spellEnd"/>
    </w:p>
    <w:p w:rsidR="009B7FFD" w:rsidRPr="00FD0061" w:rsidRDefault="009B7FFD" w:rsidP="009B7FFD">
      <w:pPr>
        <w:autoSpaceDE w:val="0"/>
        <w:autoSpaceDN w:val="0"/>
        <w:adjustRightInd w:val="0"/>
        <w:spacing w:after="0"/>
        <w:ind w:right="85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0061">
        <w:rPr>
          <w:rFonts w:ascii="Times New Roman" w:hAnsi="Times New Roman" w:cs="Times New Roman"/>
          <w:b/>
          <w:bCs/>
          <w:sz w:val="24"/>
          <w:szCs w:val="24"/>
        </w:rPr>
        <w:t>(Principal Investigator)</w:t>
      </w:r>
    </w:p>
    <w:p w:rsidR="009B7FFD" w:rsidRPr="00FD0061" w:rsidRDefault="009B7FFD" w:rsidP="009B7FFD">
      <w:pPr>
        <w:spacing w:after="0"/>
        <w:ind w:right="855"/>
        <w:jc w:val="right"/>
        <w:rPr>
          <w:rFonts w:ascii="Times New Roman" w:hAnsi="Times New Roman" w:cs="Times New Roman"/>
          <w:sz w:val="24"/>
          <w:szCs w:val="24"/>
        </w:rPr>
      </w:pPr>
      <w:r w:rsidRPr="00FD0061">
        <w:rPr>
          <w:rFonts w:ascii="Times New Roman" w:hAnsi="Times New Roman" w:cs="Times New Roman"/>
          <w:sz w:val="24"/>
          <w:szCs w:val="24"/>
        </w:rPr>
        <w:t>WOS-A, DST</w:t>
      </w:r>
    </w:p>
    <w:p w:rsidR="009B7FFD" w:rsidRPr="00FD0061" w:rsidRDefault="009B7FFD" w:rsidP="009B7FFD">
      <w:pPr>
        <w:spacing w:after="0"/>
        <w:ind w:right="855"/>
        <w:rPr>
          <w:rFonts w:ascii="Times New Roman" w:hAnsi="Times New Roman" w:cs="Times New Roman"/>
          <w:b/>
          <w:bCs/>
          <w:sz w:val="24"/>
          <w:szCs w:val="24"/>
        </w:rPr>
      </w:pPr>
    </w:p>
    <w:p w:rsidR="009B7FFD" w:rsidRPr="00FD0061" w:rsidRDefault="009B7FFD" w:rsidP="009B7F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061">
        <w:rPr>
          <w:rFonts w:ascii="Times New Roman" w:hAnsi="Times New Roman" w:cs="Times New Roman"/>
          <w:b/>
          <w:bCs/>
          <w:sz w:val="24"/>
          <w:szCs w:val="24"/>
        </w:rPr>
        <w:t>Copy to:</w:t>
      </w:r>
    </w:p>
    <w:p w:rsidR="009B7FFD" w:rsidRPr="00FD0061" w:rsidRDefault="009B7FFD" w:rsidP="009B7F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D0061">
        <w:rPr>
          <w:rFonts w:ascii="Times New Roman" w:hAnsi="Times New Roman"/>
          <w:b/>
          <w:sz w:val="24"/>
          <w:szCs w:val="24"/>
        </w:rPr>
        <w:t xml:space="preserve">Information technologist, </w:t>
      </w:r>
      <w:proofErr w:type="spellStart"/>
      <w:r w:rsidRPr="00FD0061">
        <w:rPr>
          <w:rFonts w:ascii="Times New Roman" w:hAnsi="Times New Roman"/>
          <w:b/>
          <w:sz w:val="24"/>
          <w:szCs w:val="24"/>
        </w:rPr>
        <w:t>Iqbal</w:t>
      </w:r>
      <w:proofErr w:type="spellEnd"/>
      <w:r w:rsidRPr="00FD0061">
        <w:rPr>
          <w:rFonts w:ascii="Times New Roman" w:hAnsi="Times New Roman"/>
          <w:b/>
          <w:sz w:val="24"/>
          <w:szCs w:val="24"/>
        </w:rPr>
        <w:t xml:space="preserve"> library for placing the NIT on university website </w:t>
      </w:r>
    </w:p>
    <w:p w:rsidR="009B7FFD" w:rsidRPr="00FD0061" w:rsidRDefault="009B7FFD" w:rsidP="009B7FFD">
      <w:pPr>
        <w:rPr>
          <w:rFonts w:ascii="Times New Roman" w:hAnsi="Times New Roman" w:cs="Times New Roman"/>
          <w:sz w:val="24"/>
          <w:szCs w:val="24"/>
        </w:rPr>
      </w:pPr>
    </w:p>
    <w:sectPr w:rsidR="009B7FFD" w:rsidRPr="00FD0061" w:rsidSect="00801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3B71"/>
    <w:multiLevelType w:val="hybridMultilevel"/>
    <w:tmpl w:val="5390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3196"/>
    <w:multiLevelType w:val="hybridMultilevel"/>
    <w:tmpl w:val="4BAEE6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FFD"/>
    <w:rsid w:val="00801128"/>
    <w:rsid w:val="009B7FFD"/>
    <w:rsid w:val="00F8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FD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9B7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F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9B7FFD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B7F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</dc:creator>
  <cp:lastModifiedBy>Huma</cp:lastModifiedBy>
  <cp:revision>1</cp:revision>
  <dcterms:created xsi:type="dcterms:W3CDTF">2013-09-20T06:30:00Z</dcterms:created>
  <dcterms:modified xsi:type="dcterms:W3CDTF">2013-09-20T06:33:00Z</dcterms:modified>
</cp:coreProperties>
</file>